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2130B29E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bookmarkStart w:id="0" w:name="_GoBack"/>
      <w:bookmarkEnd w:id="0"/>
      <w:r w:rsidR="00AD498C" w:rsidRPr="00261EB0">
        <w:rPr>
          <w:rFonts w:ascii="Cambria" w:hAnsi="Cambria"/>
          <w:bCs/>
        </w:rPr>
        <w:t>postępowania:</w:t>
      </w:r>
      <w:r w:rsidR="00AD498C" w:rsidRPr="00261EB0">
        <w:rPr>
          <w:rFonts w:ascii="Cambria" w:hAnsi="Cambria"/>
          <w:b/>
          <w:bCs/>
        </w:rPr>
        <w:t xml:space="preserve"> </w:t>
      </w:r>
      <w:r w:rsidR="00161B8A" w:rsidRPr="00261EB0">
        <w:rPr>
          <w:rFonts w:ascii="Cambria" w:hAnsi="Cambria"/>
          <w:b/>
          <w:bCs/>
        </w:rPr>
        <w:t>INR.271.13.2018</w:t>
      </w:r>
      <w:r w:rsidR="00AD498C" w:rsidRPr="00261EB0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683E3D8C" w14:textId="4D822AC0" w:rsidR="001D3AFC" w:rsidRPr="000331DD" w:rsidRDefault="00AD08F5" w:rsidP="00C65659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„</w:t>
      </w:r>
      <w:r w:rsidR="00304B42">
        <w:rPr>
          <w:rFonts w:ascii="Cambria" w:hAnsi="Cambria"/>
          <w:b/>
          <w:sz w:val="26"/>
          <w:szCs w:val="26"/>
        </w:rPr>
        <w:t>Instalację</w:t>
      </w:r>
      <w:r w:rsidR="00304B42" w:rsidRPr="00304B42">
        <w:rPr>
          <w:rFonts w:ascii="Cambria" w:hAnsi="Cambria"/>
          <w:b/>
          <w:sz w:val="26"/>
          <w:szCs w:val="26"/>
        </w:rPr>
        <w:t xml:space="preserve"> kolektorów słonecznych i paneli fotowoltaicznych na budynkach mieszkalnych na terenie gminy Wojciechów</w:t>
      </w:r>
      <w:r>
        <w:rPr>
          <w:rFonts w:ascii="Cambria" w:hAnsi="Cambria"/>
          <w:b/>
          <w:sz w:val="26"/>
          <w:szCs w:val="26"/>
        </w:rPr>
        <w:t>”</w:t>
      </w:r>
      <w:r w:rsidR="00FA3726">
        <w:rPr>
          <w:rFonts w:ascii="Cambria" w:hAnsi="Cambria"/>
          <w:b/>
          <w:sz w:val="26"/>
          <w:szCs w:val="26"/>
        </w:rPr>
        <w:t xml:space="preserve"> </w:t>
      </w:r>
      <w:r w:rsidR="00AB3552" w:rsidRPr="00AB3552">
        <w:rPr>
          <w:rFonts w:ascii="Cambria" w:hAnsi="Cambria"/>
          <w:snapToGrid w:val="0"/>
        </w:rPr>
        <w:t>w zakresie</w:t>
      </w:r>
      <w:r w:rsidR="00AB3552"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="00AB3552"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="00AB3552" w:rsidRPr="00AB3552">
        <w:rPr>
          <w:rFonts w:ascii="Cambria" w:hAnsi="Cambria"/>
          <w:i/>
          <w:snapToGrid w:val="0"/>
        </w:rPr>
        <w:t>j</w:t>
      </w:r>
      <w:r w:rsidR="000331DD">
        <w:rPr>
          <w:rFonts w:ascii="Cambria" w:hAnsi="Cambria"/>
          <w:i/>
          <w:snapToGrid w:val="0"/>
        </w:rPr>
        <w:t xml:space="preserve">eżeli Wykonawca zamierza złożyć </w:t>
      </w:r>
      <w:r w:rsidR="00AB3552" w:rsidRPr="00AB3552">
        <w:rPr>
          <w:rFonts w:ascii="Cambria" w:hAnsi="Cambria"/>
          <w:i/>
          <w:snapToGrid w:val="0"/>
        </w:rPr>
        <w:t>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0331DD">
        <w:rPr>
          <w:rFonts w:ascii="Cambria" w:hAnsi="Cambria"/>
          <w:i/>
          <w:snapToGrid w:val="0"/>
        </w:rPr>
        <w:t>2</w:t>
      </w:r>
      <w:r w:rsidR="005A4D79">
        <w:rPr>
          <w:rFonts w:ascii="Cambria" w:hAnsi="Cambria"/>
          <w:i/>
          <w:snapToGrid w:val="0"/>
        </w:rPr>
        <w:t xml:space="preserve"> </w:t>
      </w:r>
      <w:r w:rsidR="00AB3552"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04B42">
        <w:rPr>
          <w:rFonts w:ascii="Cambria" w:hAnsi="Cambria"/>
          <w:b/>
          <w:snapToGrid w:val="0"/>
        </w:rPr>
        <w:t>Wojciechów</w:t>
      </w:r>
      <w:r w:rsidR="00AD498C">
        <w:rPr>
          <w:rFonts w:ascii="Cambria" w:hAnsi="Cambria"/>
          <w:b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>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6E517E62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Prawo Zamówień Publicznych </w:t>
      </w:r>
      <w:r w:rsidR="00C65659" w:rsidRPr="000F37C5">
        <w:rPr>
          <w:rFonts w:ascii="Cambria" w:hAnsi="Cambria"/>
        </w:rPr>
        <w:t>(t. j. Dz. U. z 2017 r., poz. 1579</w:t>
      </w:r>
      <w:r w:rsidR="009C5742">
        <w:rPr>
          <w:rFonts w:ascii="Cambria" w:hAnsi="Cambria"/>
        </w:rPr>
        <w:t xml:space="preserve"> ze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 xml:space="preserve">(t. j. Dz. U. 2017 r., poz. 229) </w:t>
      </w:r>
      <w:r w:rsidRPr="000F37C5">
        <w:rPr>
          <w:rFonts w:ascii="Cambria" w:hAnsi="Cambria"/>
        </w:rPr>
        <w:t>z wykonawcami,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E737E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2"/>
          <w:szCs w:val="12"/>
        </w:rPr>
      </w:pPr>
    </w:p>
    <w:p w14:paraId="682CF33F" w14:textId="2B8F00C0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>, o której mowa w art. 24 ust. 1 pkt 23 ustawy Prawo Zamówień Publicznych, tj. w rozumien</w:t>
      </w:r>
      <w:r w:rsidR="00E737E9">
        <w:rPr>
          <w:rFonts w:ascii="Cambria" w:hAnsi="Cambria"/>
        </w:rPr>
        <w:t xml:space="preserve">iu ustawy z dnia 16 lutego 2007 </w:t>
      </w:r>
      <w:r w:rsidRPr="000F37C5">
        <w:rPr>
          <w:rFonts w:ascii="Cambria" w:hAnsi="Cambria"/>
        </w:rPr>
        <w:t xml:space="preserve">r. </w:t>
      </w:r>
      <w:r w:rsidR="007A4CF6" w:rsidRPr="000F37C5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o ochronie konkurencji i konsumentów </w:t>
      </w:r>
      <w:r w:rsidR="00FE2CF8" w:rsidRPr="000F37C5">
        <w:rPr>
          <w:rFonts w:ascii="Cambria" w:hAnsi="Cambria"/>
        </w:rPr>
        <w:t>(t. j. Dz. U. 2017 r., poz. 229)</w:t>
      </w:r>
      <w:r w:rsidRPr="000F37C5">
        <w:rPr>
          <w:rFonts w:ascii="Cambria" w:hAnsi="Cambria"/>
        </w:rPr>
        <w:t>,</w:t>
      </w:r>
      <w:r w:rsidR="007A4CF6" w:rsidRPr="000F37C5">
        <w:rPr>
          <w:rFonts w:ascii="Cambria" w:hAnsi="Cambria"/>
        </w:rPr>
        <w:t>*</w:t>
      </w:r>
      <w:r w:rsidRPr="000F37C5">
        <w:rPr>
          <w:rFonts w:ascii="Cambria" w:hAnsi="Cambria"/>
        </w:rPr>
        <w:t xml:space="preserve"> z wykonawcami, którzy złożyli oferty w ww. postępowaniu</w:t>
      </w:r>
      <w:r w:rsidRPr="000F37C5">
        <w:rPr>
          <w:rFonts w:ascii="Cambria" w:hAnsi="Cambria"/>
          <w:b/>
        </w:rPr>
        <w:t xml:space="preserve">* </w:t>
      </w:r>
      <w:r w:rsidRPr="000F37C5">
        <w:rPr>
          <w:rFonts w:ascii="Cambria" w:hAnsi="Cambria"/>
        </w:rPr>
        <w:t>(należy podać nazwy i adresy siedzib)*:</w:t>
      </w:r>
    </w:p>
    <w:p w14:paraId="629B11A2" w14:textId="77777777" w:rsidR="000F37C5" w:rsidRPr="000F37C5" w:rsidRDefault="000F37C5" w:rsidP="000F37C5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25"/>
        <w:gridCol w:w="4017"/>
      </w:tblGrid>
      <w:tr w:rsidR="00B5467B" w:rsidRPr="00275872" w14:paraId="7CFE90E5" w14:textId="77777777" w:rsidTr="000F37C5">
        <w:tc>
          <w:tcPr>
            <w:tcW w:w="627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0F37C5">
        <w:trPr>
          <w:trHeight w:val="488"/>
        </w:trPr>
        <w:tc>
          <w:tcPr>
            <w:tcW w:w="627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FE1DF" w14:textId="77777777" w:rsidR="0081261F" w:rsidRDefault="0081261F" w:rsidP="001D3AFC">
      <w:r>
        <w:separator/>
      </w:r>
    </w:p>
  </w:endnote>
  <w:endnote w:type="continuationSeparator" w:id="0">
    <w:p w14:paraId="750A9B9E" w14:textId="77777777" w:rsidR="0081261F" w:rsidRDefault="0081261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27BC" w14:textId="77777777" w:rsidR="00304B42" w:rsidRDefault="00304B4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1E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1E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0BF9" w14:textId="77777777" w:rsidR="00304B42" w:rsidRDefault="00304B4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5995F" w14:textId="77777777" w:rsidR="0081261F" w:rsidRDefault="0081261F" w:rsidP="001D3AFC">
      <w:r>
        <w:separator/>
      </w:r>
    </w:p>
  </w:footnote>
  <w:footnote w:type="continuationSeparator" w:id="0">
    <w:p w14:paraId="2363AD92" w14:textId="77777777" w:rsidR="0081261F" w:rsidRDefault="0081261F" w:rsidP="001D3AFC">
      <w:r>
        <w:continuationSeparator/>
      </w:r>
    </w:p>
  </w:footnote>
  <w:footnote w:id="1">
    <w:p w14:paraId="0EF6BA07" w14:textId="41F1AA7B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0BD8C" w14:textId="77777777" w:rsidR="00304B42" w:rsidRDefault="00304B4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46095" w14:textId="77777777" w:rsidR="008A29D0" w:rsidRPr="00CB4DA9" w:rsidRDefault="008A29D0" w:rsidP="008A29D0">
    <w:pPr>
      <w:pStyle w:val="Nagwek"/>
      <w:rPr>
        <w:noProof/>
        <w:sz w:val="22"/>
      </w:rPr>
    </w:pPr>
    <w:r>
      <w:rPr>
        <w:noProof/>
        <w:sz w:val="22"/>
        <w:lang w:eastAsia="pl-PL"/>
      </w:rPr>
      <w:drawing>
        <wp:inline distT="0" distB="0" distL="0" distR="0" wp14:anchorId="1A5F7A2F" wp14:editId="5BDF212F">
          <wp:extent cx="5755640" cy="1066800"/>
          <wp:effectExtent l="0" t="0" r="1016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1A171C" w14:textId="77777777" w:rsidR="008A29D0" w:rsidRPr="00CB4DA9" w:rsidRDefault="008A29D0" w:rsidP="008A29D0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</w:t>
    </w:r>
    <w:r w:rsidRPr="00B17F07">
      <w:rPr>
        <w:rFonts w:ascii="Cambria" w:hAnsi="Cambria"/>
        <w:b/>
        <w:bCs/>
        <w:i/>
        <w:color w:val="000000"/>
        <w:sz w:val="18"/>
        <w:szCs w:val="18"/>
      </w:rPr>
      <w:t>Instalacja kolektorów słonecznych i paneli fotowoltaicznych na budynkach mieszkalnych na terenie gminy Wojciechów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1EF564FD" w14:textId="77777777" w:rsidR="008A29D0" w:rsidRDefault="008A29D0" w:rsidP="008A29D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7301341" w14:textId="77777777" w:rsidR="008A29D0" w:rsidRPr="005B7BD7" w:rsidRDefault="008A29D0" w:rsidP="008A29D0">
    <w:pPr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05CB" w14:textId="77777777" w:rsidR="00304B42" w:rsidRDefault="00304B4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331DD"/>
    <w:rsid w:val="00060463"/>
    <w:rsid w:val="000A0FF9"/>
    <w:rsid w:val="000A2560"/>
    <w:rsid w:val="000B36C6"/>
    <w:rsid w:val="000D6E10"/>
    <w:rsid w:val="000F37C5"/>
    <w:rsid w:val="00110565"/>
    <w:rsid w:val="00115A72"/>
    <w:rsid w:val="0015646C"/>
    <w:rsid w:val="00161B8A"/>
    <w:rsid w:val="00180802"/>
    <w:rsid w:val="001D3AFC"/>
    <w:rsid w:val="00213FE8"/>
    <w:rsid w:val="002152B1"/>
    <w:rsid w:val="00217A91"/>
    <w:rsid w:val="0023421F"/>
    <w:rsid w:val="00261EB0"/>
    <w:rsid w:val="002C74A2"/>
    <w:rsid w:val="00304B42"/>
    <w:rsid w:val="00347FBB"/>
    <w:rsid w:val="00383B20"/>
    <w:rsid w:val="003F4F00"/>
    <w:rsid w:val="004022C7"/>
    <w:rsid w:val="0046456D"/>
    <w:rsid w:val="004777EF"/>
    <w:rsid w:val="004A1EC3"/>
    <w:rsid w:val="005046C3"/>
    <w:rsid w:val="00552F9E"/>
    <w:rsid w:val="00581F31"/>
    <w:rsid w:val="005A04FC"/>
    <w:rsid w:val="005A4D79"/>
    <w:rsid w:val="005B0FDC"/>
    <w:rsid w:val="005B211D"/>
    <w:rsid w:val="005B4CDF"/>
    <w:rsid w:val="005E0575"/>
    <w:rsid w:val="00607966"/>
    <w:rsid w:val="0062370B"/>
    <w:rsid w:val="0066261A"/>
    <w:rsid w:val="00694B55"/>
    <w:rsid w:val="006A053E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1261F"/>
    <w:rsid w:val="00835326"/>
    <w:rsid w:val="00891808"/>
    <w:rsid w:val="00893C6B"/>
    <w:rsid w:val="008A29D0"/>
    <w:rsid w:val="008B07C9"/>
    <w:rsid w:val="00967DC3"/>
    <w:rsid w:val="00980693"/>
    <w:rsid w:val="009C5742"/>
    <w:rsid w:val="009E7572"/>
    <w:rsid w:val="00A16411"/>
    <w:rsid w:val="00A448E6"/>
    <w:rsid w:val="00A81F81"/>
    <w:rsid w:val="00AB3552"/>
    <w:rsid w:val="00AD08F5"/>
    <w:rsid w:val="00AD498C"/>
    <w:rsid w:val="00B446B3"/>
    <w:rsid w:val="00B5467B"/>
    <w:rsid w:val="00B613BF"/>
    <w:rsid w:val="00B91954"/>
    <w:rsid w:val="00BA46F4"/>
    <w:rsid w:val="00BB3348"/>
    <w:rsid w:val="00BB4C65"/>
    <w:rsid w:val="00BC18E2"/>
    <w:rsid w:val="00BD6EF9"/>
    <w:rsid w:val="00BF2C32"/>
    <w:rsid w:val="00C11668"/>
    <w:rsid w:val="00C65659"/>
    <w:rsid w:val="00CB32A8"/>
    <w:rsid w:val="00CF0164"/>
    <w:rsid w:val="00D37634"/>
    <w:rsid w:val="00D859D7"/>
    <w:rsid w:val="00E737E9"/>
    <w:rsid w:val="00E77696"/>
    <w:rsid w:val="00F24604"/>
    <w:rsid w:val="00F52858"/>
    <w:rsid w:val="00F62023"/>
    <w:rsid w:val="00F6485D"/>
    <w:rsid w:val="00F64C95"/>
    <w:rsid w:val="00F702C6"/>
    <w:rsid w:val="00FA274B"/>
    <w:rsid w:val="00FA372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4AB792-A2E7-C74B-A8B8-70C7F88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7</cp:revision>
  <dcterms:created xsi:type="dcterms:W3CDTF">2018-09-14T11:27:00Z</dcterms:created>
  <dcterms:modified xsi:type="dcterms:W3CDTF">2018-09-19T05:07:00Z</dcterms:modified>
</cp:coreProperties>
</file>