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0B2B" w14:textId="35C23DA6" w:rsidR="005E1EFA" w:rsidRDefault="005E1EFA" w:rsidP="00A77378">
      <w:pPr>
        <w:spacing w:after="0"/>
        <w:jc w:val="right"/>
      </w:pPr>
    </w:p>
    <w:p w14:paraId="126DC94B" w14:textId="34471FFD" w:rsidR="00E71F37" w:rsidRDefault="00E71F37" w:rsidP="00E71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37">
        <w:rPr>
          <w:rFonts w:ascii="Times New Roman" w:hAnsi="Times New Roman" w:cs="Times New Roman"/>
          <w:b/>
          <w:bCs/>
          <w:sz w:val="28"/>
          <w:szCs w:val="28"/>
        </w:rPr>
        <w:t>Oświadczenie kandydata o nieskazaniu prawomocnym wyrokiem</w:t>
      </w:r>
    </w:p>
    <w:p w14:paraId="27A30C72" w14:textId="77777777" w:rsidR="00E71F37" w:rsidRPr="00E71F37" w:rsidRDefault="00E71F37" w:rsidP="00FE497C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93427" w14:textId="07F7CC7D" w:rsidR="00E71F37" w:rsidRDefault="00E71F37" w:rsidP="00FE4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hAnsi="Times New Roman" w:cs="Times New Roman"/>
          <w:sz w:val="24"/>
          <w:szCs w:val="24"/>
        </w:rPr>
        <w:t xml:space="preserve"> Ja, niżej podpisana/y …………….........................................................……………………………………………… </w:t>
      </w:r>
    </w:p>
    <w:p w14:paraId="486C89B0" w14:textId="529BC538" w:rsidR="00E71F37" w:rsidRPr="00497660" w:rsidRDefault="00E71F37" w:rsidP="00E71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(imię i nazwisko)</w:t>
      </w:r>
    </w:p>
    <w:p w14:paraId="11F6C8E1" w14:textId="7E09AD35" w:rsidR="00E71F37" w:rsidRPr="0088077D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art.233 § 1 Kodeksu karnego za składanie fałszywych zeznań oświadczam, że nie byłam/em skazana/y prawomocnym wyrokiem za umyślne przestępstwo lub umyślne przestępstwo skarbowe ścigane z oskarżenia publicznego. Oświadczenie składam w związku z procesem rekrutacji na stanowisko </w:t>
      </w:r>
      <w:bookmarkStart w:id="0" w:name="_Hlk78808221"/>
      <w:r w:rsidR="00FD479A" w:rsidRPr="0088077D">
        <w:rPr>
          <w:rFonts w:ascii="Times New Roman" w:hAnsi="Times New Roman" w:cs="Times New Roman"/>
          <w:bCs/>
          <w:sz w:val="24"/>
          <w:szCs w:val="24"/>
        </w:rPr>
        <w:t>urzędnicze  ds. planowania przestrzennego w Referacie Infrastruktury, Rozwoju i Gospodarki Komunalnej Urzędu Gminy Wojciechów</w:t>
      </w:r>
    </w:p>
    <w:p w14:paraId="29658E50" w14:textId="6C2EDB1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20C5150" w14:textId="3D983BCF" w:rsidR="00E71F37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548F" w14:textId="06D6FBA4" w:rsidR="00E71F37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7226C" w14:textId="77777777" w:rsidR="00497660" w:rsidRPr="00711D61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E1070DC" w14:textId="77777777" w:rsidR="00497660" w:rsidRPr="00E71F37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00807948" w14:textId="3845FE0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04B34" w14:textId="07C20E38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8256E" w14:textId="5FB0B17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43D01" w14:textId="09F519F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FBD1" w14:textId="76B352E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01074" w14:textId="4404165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91C02" w14:textId="031458D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1CB8F" w14:textId="600B0C69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F25C" w14:textId="37498193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CA930" w14:textId="0CF3668A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17646" w14:textId="631359D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A2AB3" w14:textId="1BF50B91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97AF1" w14:textId="267E2B0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2760" w14:textId="0B617AA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BE86F" w14:textId="1F00BCE6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7D79" w14:textId="22E9747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57CC0" w14:textId="462FC03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D0E1D" w14:textId="1143411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58917" w14:textId="270920DB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E41CF" w14:textId="036F6A49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D1BF4" w14:textId="7D364AA3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A37BE" w14:textId="1C99367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C114F" w14:textId="7BC0CA81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5A9A8" w14:textId="67C689DA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3598B" w14:textId="03AF122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8F24E" w14:textId="65548FB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B8480" w14:textId="77777777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811">
    <w:abstractNumId w:val="31"/>
  </w:num>
  <w:num w:numId="2" w16cid:durableId="1293710135">
    <w:abstractNumId w:val="5"/>
  </w:num>
  <w:num w:numId="3" w16cid:durableId="794176715">
    <w:abstractNumId w:val="15"/>
  </w:num>
  <w:num w:numId="4" w16cid:durableId="1474328857">
    <w:abstractNumId w:val="28"/>
  </w:num>
  <w:num w:numId="5" w16cid:durableId="928737141">
    <w:abstractNumId w:val="1"/>
  </w:num>
  <w:num w:numId="6" w16cid:durableId="1968395600">
    <w:abstractNumId w:val="8"/>
  </w:num>
  <w:num w:numId="7" w16cid:durableId="266891581">
    <w:abstractNumId w:val="14"/>
  </w:num>
  <w:num w:numId="8" w16cid:durableId="228081935">
    <w:abstractNumId w:val="27"/>
  </w:num>
  <w:num w:numId="9" w16cid:durableId="1674068129">
    <w:abstractNumId w:val="13"/>
  </w:num>
  <w:num w:numId="10" w16cid:durableId="944535488">
    <w:abstractNumId w:val="17"/>
  </w:num>
  <w:num w:numId="11" w16cid:durableId="1223179376">
    <w:abstractNumId w:val="24"/>
  </w:num>
  <w:num w:numId="12" w16cid:durableId="1146245160">
    <w:abstractNumId w:val="32"/>
  </w:num>
  <w:num w:numId="13" w16cid:durableId="1992560431">
    <w:abstractNumId w:val="2"/>
  </w:num>
  <w:num w:numId="14" w16cid:durableId="1541355423">
    <w:abstractNumId w:val="26"/>
  </w:num>
  <w:num w:numId="15" w16cid:durableId="1455518691">
    <w:abstractNumId w:val="23"/>
  </w:num>
  <w:num w:numId="16" w16cid:durableId="397629139">
    <w:abstractNumId w:val="6"/>
  </w:num>
  <w:num w:numId="17" w16cid:durableId="1049722854">
    <w:abstractNumId w:val="22"/>
  </w:num>
  <w:num w:numId="18" w16cid:durableId="1402869296">
    <w:abstractNumId w:val="20"/>
  </w:num>
  <w:num w:numId="19" w16cid:durableId="1133634">
    <w:abstractNumId w:val="11"/>
  </w:num>
  <w:num w:numId="20" w16cid:durableId="1431126883">
    <w:abstractNumId w:val="12"/>
  </w:num>
  <w:num w:numId="21" w16cid:durableId="1506169551">
    <w:abstractNumId w:val="9"/>
  </w:num>
  <w:num w:numId="22" w16cid:durableId="1536457031">
    <w:abstractNumId w:val="7"/>
  </w:num>
  <w:num w:numId="23" w16cid:durableId="1336689347">
    <w:abstractNumId w:val="4"/>
  </w:num>
  <w:num w:numId="24" w16cid:durableId="814375695">
    <w:abstractNumId w:val="29"/>
  </w:num>
  <w:num w:numId="25" w16cid:durableId="2133404205">
    <w:abstractNumId w:val="25"/>
  </w:num>
  <w:num w:numId="26" w16cid:durableId="1566792058">
    <w:abstractNumId w:val="3"/>
  </w:num>
  <w:num w:numId="27" w16cid:durableId="695887930">
    <w:abstractNumId w:val="0"/>
  </w:num>
  <w:num w:numId="28" w16cid:durableId="2071884767">
    <w:abstractNumId w:val="16"/>
  </w:num>
  <w:num w:numId="29" w16cid:durableId="148597699">
    <w:abstractNumId w:val="30"/>
  </w:num>
  <w:num w:numId="30" w16cid:durableId="1070924352">
    <w:abstractNumId w:val="19"/>
  </w:num>
  <w:num w:numId="31" w16cid:durableId="836268527">
    <w:abstractNumId w:val="21"/>
  </w:num>
  <w:num w:numId="32" w16cid:durableId="266734719">
    <w:abstractNumId w:val="18"/>
  </w:num>
  <w:num w:numId="33" w16cid:durableId="106445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84093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52487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259E6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  <w15:docId w15:val="{21FF9AF6-5471-4DA0-8FA1-12CE3E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64B0-9957-4621-A2B1-C88F1C0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2022-04-04T13:17:00Z</cp:lastPrinted>
  <dcterms:created xsi:type="dcterms:W3CDTF">2022-04-04T16:33:00Z</dcterms:created>
  <dcterms:modified xsi:type="dcterms:W3CDTF">2022-04-04T16:33:00Z</dcterms:modified>
</cp:coreProperties>
</file>